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0" w:type="dxa"/>
        <w:tblInd w:w="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82"/>
        <w:gridCol w:w="266"/>
        <w:gridCol w:w="1366"/>
      </w:tblGrid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Marginal Abatement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($1,000/week)</w:t>
            </w:r>
          </w:p>
        </w:tc>
      </w:tr>
      <w:tr w:rsidR="00A8182B" w:rsidRPr="00A8182B" w:rsidTr="00A8182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Emissions</w:t>
            </w:r>
            <w:r w:rsidR="00353F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(tons/week)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A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B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8182B" w:rsidRPr="00A8182B" w:rsidTr="00A818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</w:tbl>
    <w:p w:rsidR="006D581C" w:rsidRDefault="006D581C"/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If neither source makes effort to control emissions they will each emit 12 tons/week.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Firms A and B have different costs of abating emissions.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marginal cost of Firm A eliminating the 3rd ton/week?</w:t>
      </w: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total cost</w:t>
      </w:r>
      <w:r w:rsidR="009D0322">
        <w:rPr>
          <w:sz w:val="32"/>
        </w:rPr>
        <w:t xml:space="preserve"> of eliminating 3 tons</w:t>
      </w:r>
      <w:r>
        <w:rPr>
          <w:sz w:val="32"/>
        </w:rPr>
        <w:t>?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marginal cost of Firm B eliminating the 3rd ton/week?</w:t>
      </w: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the total cost</w:t>
      </w:r>
      <w:r w:rsidR="009D0322">
        <w:rPr>
          <w:sz w:val="32"/>
        </w:rPr>
        <w:t xml:space="preserve"> of eliminating 3 tons</w:t>
      </w:r>
      <w:r>
        <w:rPr>
          <w:sz w:val="32"/>
        </w:rPr>
        <w:t>?</w:t>
      </w:r>
    </w:p>
    <w:p w:rsidR="00F615FA" w:rsidRDefault="00F615FA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could be causing difference in abatement costs between the firms?</w:t>
      </w:r>
    </w:p>
    <w:p w:rsidR="00F615FA" w:rsidRDefault="00F615FA">
      <w:pPr>
        <w:rPr>
          <w:sz w:val="32"/>
        </w:rPr>
      </w:pPr>
      <w:r>
        <w:rPr>
          <w:sz w:val="32"/>
        </w:rPr>
        <w:br w:type="page"/>
      </w: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lastRenderedPageBreak/>
        <w:t>Suppose public policy calls for total emissions to fall by half.</w:t>
      </w:r>
    </w:p>
    <w:p w:rsidR="009328E0" w:rsidRDefault="009328E0" w:rsidP="00F615FA">
      <w:pPr>
        <w:spacing w:after="0"/>
        <w:rPr>
          <w:sz w:val="32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What is total cost if each firm moved from 12 tons/week to 6 tons/week?</w:t>
      </w:r>
    </w:p>
    <w:p w:rsidR="00F615FA" w:rsidRPr="00F615FA" w:rsidRDefault="00F615FA" w:rsidP="00F615FA">
      <w:pPr>
        <w:spacing w:after="0"/>
        <w:rPr>
          <w:sz w:val="44"/>
        </w:rPr>
      </w:pPr>
    </w:p>
    <w:p w:rsidR="00F615FA" w:rsidRDefault="00F615FA" w:rsidP="00F615FA">
      <w:pPr>
        <w:spacing w:after="0"/>
        <w:rPr>
          <w:sz w:val="32"/>
        </w:rPr>
      </w:pPr>
      <w:r>
        <w:rPr>
          <w:sz w:val="32"/>
        </w:rPr>
        <w:t>More efficient socially to assign abatement for marginal ton to firm that can do it using fewer scarce resources.</w:t>
      </w:r>
    </w:p>
    <w:p w:rsidR="009328E0" w:rsidRDefault="009328E0" w:rsidP="00F615FA">
      <w:pPr>
        <w:spacing w:after="0"/>
        <w:rPr>
          <w:sz w:val="32"/>
        </w:rPr>
      </w:pPr>
    </w:p>
    <w:p w:rsidR="00F615FA" w:rsidRDefault="009328E0" w:rsidP="00F615FA">
      <w:pPr>
        <w:spacing w:after="0"/>
        <w:rPr>
          <w:sz w:val="32"/>
        </w:rPr>
      </w:pPr>
      <w:r>
        <w:rPr>
          <w:sz w:val="32"/>
        </w:rPr>
        <w:t>Point where</w:t>
      </w:r>
      <w:r w:rsidR="00F615FA">
        <w:rPr>
          <w:sz w:val="32"/>
        </w:rPr>
        <w:t xml:space="preserve"> total abatement equals 12 tons </w:t>
      </w:r>
      <w:r w:rsidR="00F615FA" w:rsidRPr="009328E0">
        <w:rPr>
          <w:i/>
          <w:sz w:val="32"/>
        </w:rPr>
        <w:t>and</w:t>
      </w:r>
      <w:r w:rsidR="00F615FA">
        <w:rPr>
          <w:sz w:val="32"/>
        </w:rPr>
        <w:t xml:space="preserve"> marginal abatement costs equal.</w:t>
      </w:r>
    </w:p>
    <w:p w:rsidR="0009583D" w:rsidRDefault="0009583D" w:rsidP="00F615FA">
      <w:pPr>
        <w:spacing w:after="0"/>
        <w:rPr>
          <w:sz w:val="32"/>
        </w:rPr>
      </w:pPr>
    </w:p>
    <w:p w:rsidR="00D66F06" w:rsidRDefault="00D66F06" w:rsidP="00F615FA">
      <w:pPr>
        <w:spacing w:after="0"/>
      </w:pPr>
      <w:r>
        <w:rPr>
          <w:sz w:val="32"/>
        </w:rPr>
        <w:t>Calculate the total cost across firms if allocation of pollution abatement</w:t>
      </w:r>
      <w:r w:rsidR="00D85A6E">
        <w:rPr>
          <w:sz w:val="32"/>
        </w:rPr>
        <w:t xml:space="preserve"> is</w:t>
      </w:r>
      <w:r>
        <w:rPr>
          <w:sz w:val="32"/>
        </w:rPr>
        <w:t xml:space="preserve"> at the point where marginal abatement costs equal.</w:t>
      </w:r>
    </w:p>
    <w:sectPr w:rsidR="00D6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A"/>
    <w:rsid w:val="0009583D"/>
    <w:rsid w:val="00353F09"/>
    <w:rsid w:val="004C009B"/>
    <w:rsid w:val="006D581C"/>
    <w:rsid w:val="008C616B"/>
    <w:rsid w:val="009328E0"/>
    <w:rsid w:val="009D0322"/>
    <w:rsid w:val="00A8182B"/>
    <w:rsid w:val="00D66F06"/>
    <w:rsid w:val="00D85A6E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CF02A-6CA8-4408-A572-DB1E361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 M</cp:lastModifiedBy>
  <cp:revision>3</cp:revision>
  <dcterms:created xsi:type="dcterms:W3CDTF">2017-03-20T17:36:00Z</dcterms:created>
  <dcterms:modified xsi:type="dcterms:W3CDTF">2017-03-20T17:42:00Z</dcterms:modified>
</cp:coreProperties>
</file>