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F25D" w14:textId="77777777" w:rsidR="00BB2AA1" w:rsidRPr="0032266E" w:rsidRDefault="00CF30EE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>Economics studies how people make decisions regard</w:t>
      </w:r>
      <w:r w:rsidR="000B3A65" w:rsidRPr="0032266E">
        <w:rPr>
          <w:sz w:val="28"/>
        </w:rPr>
        <w:t>ing the use of scarce resources</w:t>
      </w:r>
    </w:p>
    <w:p w14:paraId="4AC9F25E" w14:textId="04476020" w:rsidR="006412E8" w:rsidRDefault="006412E8" w:rsidP="003018F3">
      <w:pPr>
        <w:spacing w:after="0" w:line="240" w:lineRule="auto"/>
        <w:rPr>
          <w:sz w:val="28"/>
        </w:rPr>
      </w:pPr>
    </w:p>
    <w:p w14:paraId="413F6B64" w14:textId="7D231A41" w:rsidR="001D45A2" w:rsidRPr="00540C5A" w:rsidRDefault="001D45A2" w:rsidP="003018F3">
      <w:pPr>
        <w:spacing w:after="0" w:line="240" w:lineRule="auto"/>
        <w:rPr>
          <w:b/>
          <w:bCs/>
          <w:sz w:val="28"/>
        </w:rPr>
      </w:pPr>
      <w:r w:rsidRPr="00540C5A">
        <w:rPr>
          <w:b/>
          <w:bCs/>
          <w:sz w:val="28"/>
        </w:rPr>
        <w:t>Resources</w:t>
      </w:r>
      <w:r w:rsidR="00540C5A" w:rsidRPr="00540C5A">
        <w:rPr>
          <w:b/>
          <w:bCs/>
          <w:sz w:val="28"/>
        </w:rPr>
        <w:t>?</w:t>
      </w:r>
    </w:p>
    <w:p w14:paraId="48677C5A" w14:textId="451A5293" w:rsidR="001D45A2" w:rsidRDefault="001D45A2" w:rsidP="003018F3">
      <w:pPr>
        <w:spacing w:after="0" w:line="240" w:lineRule="auto"/>
        <w:rPr>
          <w:sz w:val="28"/>
        </w:rPr>
      </w:pPr>
    </w:p>
    <w:p w14:paraId="1DDEAEFD" w14:textId="02EBF4BC" w:rsidR="001D45A2" w:rsidRDefault="001D45A2" w:rsidP="003018F3">
      <w:pPr>
        <w:spacing w:after="0" w:line="240" w:lineRule="auto"/>
        <w:rPr>
          <w:sz w:val="28"/>
        </w:rPr>
      </w:pPr>
    </w:p>
    <w:p w14:paraId="31187517" w14:textId="417E99E6" w:rsidR="001D45A2" w:rsidRPr="00540C5A" w:rsidRDefault="001D45A2" w:rsidP="003018F3">
      <w:pPr>
        <w:spacing w:after="0" w:line="240" w:lineRule="auto"/>
        <w:rPr>
          <w:b/>
          <w:bCs/>
          <w:sz w:val="28"/>
        </w:rPr>
      </w:pPr>
      <w:r w:rsidRPr="00540C5A">
        <w:rPr>
          <w:b/>
          <w:bCs/>
          <w:sz w:val="28"/>
        </w:rPr>
        <w:t>What’s meant by scarcity?</w:t>
      </w:r>
    </w:p>
    <w:p w14:paraId="30E2E319" w14:textId="0B2F080F" w:rsidR="001D45A2" w:rsidRDefault="001D45A2" w:rsidP="003018F3">
      <w:pPr>
        <w:spacing w:after="0" w:line="240" w:lineRule="auto"/>
        <w:rPr>
          <w:sz w:val="28"/>
        </w:rPr>
      </w:pPr>
    </w:p>
    <w:p w14:paraId="2654CFFD" w14:textId="23E303D0" w:rsidR="001D45A2" w:rsidRDefault="001D45A2" w:rsidP="003018F3">
      <w:pPr>
        <w:spacing w:after="0" w:line="240" w:lineRule="auto"/>
        <w:rPr>
          <w:sz w:val="28"/>
        </w:rPr>
      </w:pPr>
    </w:p>
    <w:p w14:paraId="2D79DF20" w14:textId="1E9BCC37" w:rsidR="001D45A2" w:rsidRDefault="001D45A2" w:rsidP="001D45A2">
      <w:pPr>
        <w:spacing w:after="0" w:line="240" w:lineRule="auto"/>
        <w:rPr>
          <w:sz w:val="28"/>
        </w:rPr>
      </w:pPr>
      <w:r>
        <w:rPr>
          <w:sz w:val="28"/>
        </w:rPr>
        <w:t xml:space="preserve">Society is assumed better off with increased production/consumption of goods and services </w:t>
      </w:r>
    </w:p>
    <w:p w14:paraId="74C6A8D1" w14:textId="59F62582" w:rsidR="001D45A2" w:rsidRDefault="001D45A2" w:rsidP="003018F3">
      <w:pPr>
        <w:spacing w:after="0" w:line="240" w:lineRule="auto"/>
        <w:rPr>
          <w:sz w:val="28"/>
        </w:rPr>
      </w:pPr>
    </w:p>
    <w:p w14:paraId="5309C9A9" w14:textId="7D798880" w:rsidR="001D45A2" w:rsidRDefault="001D45A2" w:rsidP="003018F3">
      <w:pPr>
        <w:spacing w:after="0" w:line="240" w:lineRule="auto"/>
        <w:rPr>
          <w:sz w:val="28"/>
        </w:rPr>
      </w:pPr>
      <w:r>
        <w:rPr>
          <w:sz w:val="28"/>
        </w:rPr>
        <w:t>Who/what determines how resources are used?  What goods/services are produced?</w:t>
      </w:r>
    </w:p>
    <w:p w14:paraId="3A768FF6" w14:textId="77777777" w:rsidR="001D45A2" w:rsidRPr="0032266E" w:rsidRDefault="001D45A2" w:rsidP="003018F3">
      <w:pPr>
        <w:spacing w:after="0" w:line="240" w:lineRule="auto"/>
        <w:rPr>
          <w:sz w:val="28"/>
        </w:rPr>
      </w:pPr>
    </w:p>
    <w:p w14:paraId="4AC9F25F" w14:textId="0060C8AC" w:rsidR="00731761" w:rsidRPr="0032266E" w:rsidRDefault="00731761" w:rsidP="003018F3">
      <w:pPr>
        <w:spacing w:after="0" w:line="240" w:lineRule="auto"/>
        <w:rPr>
          <w:sz w:val="28"/>
        </w:rPr>
      </w:pPr>
      <w:r>
        <w:rPr>
          <w:sz w:val="28"/>
        </w:rPr>
        <w:t xml:space="preserve">Decisions </w:t>
      </w:r>
      <w:r w:rsidR="001D45A2">
        <w:rPr>
          <w:sz w:val="28"/>
        </w:rPr>
        <w:t xml:space="preserve">on using resources </w:t>
      </w:r>
      <w:r>
        <w:rPr>
          <w:sz w:val="28"/>
        </w:rPr>
        <w:t xml:space="preserve">could be individual (market) choices or collective (government) choices </w:t>
      </w:r>
    </w:p>
    <w:p w14:paraId="4AC9F260" w14:textId="27C005EC" w:rsidR="006412E8" w:rsidRDefault="006412E8" w:rsidP="003018F3">
      <w:pPr>
        <w:spacing w:after="0" w:line="240" w:lineRule="auto"/>
        <w:rPr>
          <w:sz w:val="28"/>
        </w:rPr>
      </w:pPr>
    </w:p>
    <w:p w14:paraId="4AC9F261" w14:textId="2DAF4A26" w:rsidR="00CF30EE" w:rsidRPr="0032266E" w:rsidRDefault="00CF30EE" w:rsidP="003018F3">
      <w:pPr>
        <w:spacing w:after="0" w:line="240" w:lineRule="auto"/>
        <w:rPr>
          <w:sz w:val="28"/>
        </w:rPr>
      </w:pPr>
      <w:r w:rsidRPr="0032266E">
        <w:rPr>
          <w:sz w:val="28"/>
        </w:rPr>
        <w:t xml:space="preserve">It is assumed that every </w:t>
      </w:r>
      <w:r w:rsidR="00731761">
        <w:rPr>
          <w:sz w:val="28"/>
        </w:rPr>
        <w:t>individual</w:t>
      </w:r>
      <w:r w:rsidRPr="0032266E">
        <w:rPr>
          <w:sz w:val="28"/>
        </w:rPr>
        <w:t xml:space="preserve"> </w:t>
      </w:r>
      <w:r w:rsidR="001D45A2">
        <w:rPr>
          <w:sz w:val="28"/>
        </w:rPr>
        <w:t xml:space="preserve">market </w:t>
      </w:r>
      <w:r w:rsidRPr="0032266E">
        <w:rPr>
          <w:sz w:val="28"/>
        </w:rPr>
        <w:t xml:space="preserve">exchange is </w:t>
      </w:r>
      <w:r w:rsidR="000B3A65" w:rsidRPr="0032266E">
        <w:rPr>
          <w:sz w:val="28"/>
        </w:rPr>
        <w:t xml:space="preserve">mutually </w:t>
      </w:r>
      <w:r w:rsidRPr="0032266E">
        <w:rPr>
          <w:sz w:val="28"/>
        </w:rPr>
        <w:t>satisfactory</w:t>
      </w:r>
    </w:p>
    <w:p w14:paraId="4AC9F262" w14:textId="77777777" w:rsidR="003018F3" w:rsidRPr="0032266E" w:rsidRDefault="003018F3" w:rsidP="003018F3">
      <w:pPr>
        <w:spacing w:after="0" w:line="240" w:lineRule="auto"/>
        <w:rPr>
          <w:sz w:val="28"/>
        </w:rPr>
      </w:pPr>
    </w:p>
    <w:p w14:paraId="4AC9F263" w14:textId="77777777" w:rsidR="00CF30EE" w:rsidRPr="0032266E" w:rsidRDefault="00CF30EE" w:rsidP="003018F3">
      <w:pPr>
        <w:spacing w:after="0" w:line="240" w:lineRule="auto"/>
        <w:ind w:left="720" w:hanging="720"/>
        <w:rPr>
          <w:sz w:val="28"/>
        </w:rPr>
      </w:pPr>
      <w:r w:rsidRPr="0032266E">
        <w:rPr>
          <w:sz w:val="28"/>
        </w:rPr>
        <w:tab/>
        <w:t xml:space="preserve">For both </w:t>
      </w:r>
      <w:r w:rsidR="003A18C6" w:rsidRPr="0032266E">
        <w:rPr>
          <w:sz w:val="28"/>
        </w:rPr>
        <w:t xml:space="preserve">exchanging </w:t>
      </w:r>
      <w:r w:rsidRPr="0032266E">
        <w:rPr>
          <w:sz w:val="28"/>
        </w:rPr>
        <w:t>parties, the benefits of the transaction are at least as large as the costs</w:t>
      </w:r>
      <w:r w:rsidR="009073B2" w:rsidRPr="0032266E">
        <w:rPr>
          <w:sz w:val="28"/>
        </w:rPr>
        <w:t xml:space="preserve"> for the individual participants</w:t>
      </w:r>
    </w:p>
    <w:p w14:paraId="4AC9F264" w14:textId="1BFF1D18" w:rsidR="003018F3" w:rsidRDefault="003018F3" w:rsidP="003018F3">
      <w:pPr>
        <w:spacing w:after="0" w:line="240" w:lineRule="auto"/>
        <w:rPr>
          <w:sz w:val="28"/>
        </w:rPr>
      </w:pPr>
    </w:p>
    <w:p w14:paraId="250BD473" w14:textId="331EDBA7" w:rsidR="001D45A2" w:rsidRDefault="001D45A2" w:rsidP="003018F3">
      <w:pPr>
        <w:spacing w:after="0" w:line="240" w:lineRule="auto"/>
        <w:rPr>
          <w:sz w:val="28"/>
        </w:rPr>
      </w:pPr>
      <w:r>
        <w:rPr>
          <w:sz w:val="28"/>
        </w:rPr>
        <w:t xml:space="preserve">This does not mean that every market transaction </w:t>
      </w:r>
      <w:r w:rsidR="00540C5A">
        <w:rPr>
          <w:sz w:val="28"/>
        </w:rPr>
        <w:t>increases society’s net benefits</w:t>
      </w:r>
    </w:p>
    <w:p w14:paraId="0629B714" w14:textId="09612B6C" w:rsidR="001D45A2" w:rsidRDefault="001D45A2" w:rsidP="003018F3">
      <w:pPr>
        <w:spacing w:after="0" w:line="240" w:lineRule="auto"/>
        <w:rPr>
          <w:sz w:val="28"/>
        </w:rPr>
      </w:pPr>
    </w:p>
    <w:p w14:paraId="6FCB87B4" w14:textId="41DD6C0F" w:rsidR="001D45A2" w:rsidRDefault="001D45A2" w:rsidP="003018F3">
      <w:pPr>
        <w:spacing w:after="0" w:line="240" w:lineRule="auto"/>
        <w:rPr>
          <w:sz w:val="28"/>
        </w:rPr>
      </w:pPr>
      <w:r>
        <w:rPr>
          <w:sz w:val="28"/>
        </w:rPr>
        <w:t>Example</w:t>
      </w:r>
      <w:r w:rsidR="00540C5A">
        <w:rPr>
          <w:sz w:val="28"/>
        </w:rPr>
        <w:t>s</w:t>
      </w:r>
      <w:r>
        <w:rPr>
          <w:sz w:val="28"/>
        </w:rPr>
        <w:t xml:space="preserve"> for production / consumption</w:t>
      </w:r>
      <w:r w:rsidR="008A091A">
        <w:rPr>
          <w:sz w:val="28"/>
        </w:rPr>
        <w:t xml:space="preserve"> – positive/negative effects</w:t>
      </w:r>
    </w:p>
    <w:p w14:paraId="07EF8595" w14:textId="0AE459CF" w:rsidR="008A091A" w:rsidRDefault="008A091A" w:rsidP="003018F3">
      <w:pPr>
        <w:spacing w:after="0" w:line="240" w:lineRule="auto"/>
        <w:rPr>
          <w:sz w:val="28"/>
        </w:rPr>
      </w:pPr>
    </w:p>
    <w:p w14:paraId="755601E9" w14:textId="62A5DD9A" w:rsidR="008A091A" w:rsidRDefault="00562CDA" w:rsidP="00562CDA">
      <w:pPr>
        <w:pBdr>
          <w:bottom w:val="single" w:sz="4" w:space="1" w:color="auto"/>
        </w:pBdr>
        <w:spacing w:after="0" w:line="240" w:lineRule="auto"/>
        <w:rPr>
          <w:sz w:val="28"/>
        </w:rPr>
      </w:pPr>
      <w:r>
        <w:rPr>
          <w:sz w:val="28"/>
        </w:rPr>
        <w:t xml:space="preserve">There is an economic rationale for collective </w:t>
      </w:r>
      <w:r w:rsidR="00540C5A">
        <w:rPr>
          <w:sz w:val="28"/>
        </w:rPr>
        <w:t>decision</w:t>
      </w:r>
      <w:r>
        <w:rPr>
          <w:sz w:val="28"/>
        </w:rPr>
        <w:t>-making in determining resource use</w:t>
      </w:r>
    </w:p>
    <w:p w14:paraId="2D102FE9" w14:textId="610AD143" w:rsidR="00562CDA" w:rsidRDefault="00562CDA" w:rsidP="003018F3">
      <w:pPr>
        <w:spacing w:after="0" w:line="240" w:lineRule="auto"/>
        <w:rPr>
          <w:sz w:val="28"/>
        </w:rPr>
      </w:pPr>
    </w:p>
    <w:p w14:paraId="770AEC73" w14:textId="5304EBB8" w:rsidR="00562CDA" w:rsidRPr="00540C5A" w:rsidRDefault="00562CDA" w:rsidP="003018F3">
      <w:pPr>
        <w:spacing w:after="0" w:line="240" w:lineRule="auto"/>
        <w:rPr>
          <w:sz w:val="36"/>
          <w:szCs w:val="28"/>
        </w:rPr>
      </w:pPr>
      <w:hyperlink r:id="rId6" w:history="1">
        <w:r w:rsidRPr="00540C5A">
          <w:rPr>
            <w:rStyle w:val="Hyperlink"/>
            <w:sz w:val="36"/>
            <w:szCs w:val="28"/>
          </w:rPr>
          <w:t>Trends in the Size of Government</w:t>
        </w:r>
      </w:hyperlink>
    </w:p>
    <w:p w14:paraId="7ED3CB4E" w14:textId="1E2B6AE5" w:rsidR="00562CDA" w:rsidRDefault="00562CDA" w:rsidP="003018F3">
      <w:pPr>
        <w:spacing w:after="0" w:line="240" w:lineRule="auto"/>
        <w:rPr>
          <w:sz w:val="28"/>
        </w:rPr>
      </w:pPr>
    </w:p>
    <w:p w14:paraId="02B09AE7" w14:textId="4C333CE0" w:rsidR="00562CDA" w:rsidRDefault="00562CDA" w:rsidP="003018F3">
      <w:pPr>
        <w:spacing w:after="0" w:line="240" w:lineRule="auto"/>
        <w:rPr>
          <w:sz w:val="28"/>
        </w:rPr>
      </w:pPr>
    </w:p>
    <w:p w14:paraId="1C85D95C" w14:textId="77777777" w:rsidR="00562CDA" w:rsidRDefault="00562CDA">
      <w:pPr>
        <w:rPr>
          <w:sz w:val="28"/>
        </w:rPr>
      </w:pPr>
      <w:r>
        <w:rPr>
          <w:sz w:val="28"/>
        </w:rPr>
        <w:br w:type="page"/>
      </w:r>
    </w:p>
    <w:p w14:paraId="64B3369D" w14:textId="3AA00B8F" w:rsidR="00562CDA" w:rsidRDefault="00562CDA" w:rsidP="003018F3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Many goods and services are produced from a combination of market an</w:t>
      </w:r>
      <w:r w:rsidR="00540C5A">
        <w:rPr>
          <w:sz w:val="28"/>
        </w:rPr>
        <w:t>d</w:t>
      </w:r>
      <w:r>
        <w:rPr>
          <w:sz w:val="28"/>
        </w:rPr>
        <w:t xml:space="preserve"> collective decisions.</w:t>
      </w:r>
    </w:p>
    <w:p w14:paraId="3CA2A098" w14:textId="45F7C6E7" w:rsidR="00562CDA" w:rsidRDefault="00562CDA" w:rsidP="003018F3">
      <w:pPr>
        <w:spacing w:after="0" w:line="240" w:lineRule="auto"/>
        <w:rPr>
          <w:sz w:val="28"/>
        </w:rPr>
      </w:pPr>
    </w:p>
    <w:p w14:paraId="4D966408" w14:textId="597F22F4" w:rsidR="00562CDA" w:rsidRPr="00540C5A" w:rsidRDefault="00562CDA" w:rsidP="003018F3">
      <w:pPr>
        <w:spacing w:after="0" w:line="240" w:lineRule="auto"/>
        <w:rPr>
          <w:b/>
          <w:bCs/>
          <w:sz w:val="28"/>
        </w:rPr>
      </w:pPr>
      <w:r w:rsidRPr="00540C5A">
        <w:rPr>
          <w:b/>
          <w:bCs/>
          <w:sz w:val="28"/>
        </w:rPr>
        <w:t>Example of an auto</w:t>
      </w:r>
    </w:p>
    <w:p w14:paraId="15891A7F" w14:textId="47CA28D1" w:rsidR="00562CDA" w:rsidRDefault="00562CDA" w:rsidP="003018F3">
      <w:pPr>
        <w:spacing w:after="0" w:line="240" w:lineRule="auto"/>
        <w:rPr>
          <w:sz w:val="28"/>
        </w:rPr>
      </w:pPr>
    </w:p>
    <w:p w14:paraId="318CB9FC" w14:textId="7EC7CD23" w:rsidR="00562CDA" w:rsidRDefault="00562CDA" w:rsidP="003018F3">
      <w:pPr>
        <w:spacing w:after="0" w:line="240" w:lineRule="auto"/>
        <w:rPr>
          <w:sz w:val="28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62CDA" w14:paraId="7612A1AF" w14:textId="77777777" w:rsidTr="00562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1B3CDB" w14:textId="31388067" w:rsidR="00562CDA" w:rsidRDefault="00562CDA" w:rsidP="003018F3">
            <w:pPr>
              <w:rPr>
                <w:sz w:val="28"/>
              </w:rPr>
            </w:pPr>
            <w:r>
              <w:rPr>
                <w:sz w:val="28"/>
              </w:rPr>
              <w:t>Market Decision</w:t>
            </w:r>
          </w:p>
        </w:tc>
        <w:tc>
          <w:tcPr>
            <w:tcW w:w="4675" w:type="dxa"/>
          </w:tcPr>
          <w:p w14:paraId="47FAA82D" w14:textId="7B2DF0D1" w:rsidR="00562CDA" w:rsidRDefault="00562CDA" w:rsidP="003018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Collective (government) Decision</w:t>
            </w:r>
          </w:p>
        </w:tc>
      </w:tr>
      <w:tr w:rsidR="00562CDA" w14:paraId="3B3BE056" w14:textId="77777777" w:rsidTr="0056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D1A086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5C080886" w14:textId="77777777" w:rsidR="00562CDA" w:rsidRDefault="00562CDA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799C5EC2" w14:textId="77777777" w:rsidTr="0056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31A0D0D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19735BFB" w14:textId="77777777" w:rsidR="00562CDA" w:rsidRDefault="00562CDA" w:rsidP="00301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3C223BD9" w14:textId="77777777" w:rsidTr="0056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EC409E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4877EF40" w14:textId="77777777" w:rsidR="00562CDA" w:rsidRDefault="00562CDA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103511C0" w14:textId="77777777" w:rsidTr="0056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5EC642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36E87DF6" w14:textId="77777777" w:rsidR="00562CDA" w:rsidRDefault="00562CDA" w:rsidP="00301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3386CD81" w14:textId="77777777" w:rsidTr="0056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F69BE2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35C72297" w14:textId="77777777" w:rsidR="00562CDA" w:rsidRDefault="00562CDA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18125F9D" w14:textId="77777777" w:rsidTr="0056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868EC0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261F4121" w14:textId="77777777" w:rsidR="00562CDA" w:rsidRDefault="00562CDA" w:rsidP="00301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0650A52C" w14:textId="77777777" w:rsidTr="00562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9B4358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697345FB" w14:textId="77777777" w:rsidR="00562CDA" w:rsidRDefault="00562CDA" w:rsidP="0030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62CDA" w14:paraId="5748D509" w14:textId="77777777" w:rsidTr="00562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EC7298" w14:textId="77777777" w:rsidR="00562CDA" w:rsidRDefault="00562CDA" w:rsidP="003018F3">
            <w:pPr>
              <w:rPr>
                <w:sz w:val="28"/>
              </w:rPr>
            </w:pPr>
          </w:p>
        </w:tc>
        <w:tc>
          <w:tcPr>
            <w:tcW w:w="4675" w:type="dxa"/>
          </w:tcPr>
          <w:p w14:paraId="54F50836" w14:textId="77777777" w:rsidR="00562CDA" w:rsidRDefault="00562CDA" w:rsidP="00301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5215BAB0" w14:textId="77777777" w:rsidR="00562CDA" w:rsidRDefault="00562CDA" w:rsidP="00540C5A">
      <w:pPr>
        <w:spacing w:after="0" w:line="240" w:lineRule="auto"/>
        <w:rPr>
          <w:sz w:val="28"/>
        </w:rPr>
      </w:pPr>
    </w:p>
    <w:sectPr w:rsidR="0056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94AD9"/>
    <w:multiLevelType w:val="hybridMultilevel"/>
    <w:tmpl w:val="06C4C7FE"/>
    <w:lvl w:ilvl="0" w:tplc="247C0A7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A162B6C"/>
    <w:multiLevelType w:val="hybridMultilevel"/>
    <w:tmpl w:val="44525F82"/>
    <w:lvl w:ilvl="0" w:tplc="BCE4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EE"/>
    <w:rsid w:val="00041B36"/>
    <w:rsid w:val="00063237"/>
    <w:rsid w:val="000B3A65"/>
    <w:rsid w:val="00167247"/>
    <w:rsid w:val="001838A1"/>
    <w:rsid w:val="001A5B2A"/>
    <w:rsid w:val="001D45A2"/>
    <w:rsid w:val="002171B9"/>
    <w:rsid w:val="003018F3"/>
    <w:rsid w:val="00313A56"/>
    <w:rsid w:val="0032266E"/>
    <w:rsid w:val="00330B68"/>
    <w:rsid w:val="003A18C6"/>
    <w:rsid w:val="003E0A69"/>
    <w:rsid w:val="004452B2"/>
    <w:rsid w:val="004913C2"/>
    <w:rsid w:val="00491872"/>
    <w:rsid w:val="004D512A"/>
    <w:rsid w:val="00534924"/>
    <w:rsid w:val="00540C5A"/>
    <w:rsid w:val="00561D7C"/>
    <w:rsid w:val="00562CDA"/>
    <w:rsid w:val="005D7C0E"/>
    <w:rsid w:val="005F1FC5"/>
    <w:rsid w:val="005F79B7"/>
    <w:rsid w:val="00607148"/>
    <w:rsid w:val="006412E8"/>
    <w:rsid w:val="0064499C"/>
    <w:rsid w:val="00667897"/>
    <w:rsid w:val="00677F4E"/>
    <w:rsid w:val="006E3D0C"/>
    <w:rsid w:val="00731761"/>
    <w:rsid w:val="00774061"/>
    <w:rsid w:val="007752D4"/>
    <w:rsid w:val="008769AD"/>
    <w:rsid w:val="008A091A"/>
    <w:rsid w:val="008A49FD"/>
    <w:rsid w:val="008C72F9"/>
    <w:rsid w:val="008D2A5A"/>
    <w:rsid w:val="008D47AB"/>
    <w:rsid w:val="008E1C57"/>
    <w:rsid w:val="009073B2"/>
    <w:rsid w:val="00A934A3"/>
    <w:rsid w:val="00AF71F3"/>
    <w:rsid w:val="00B01E41"/>
    <w:rsid w:val="00BB2AA1"/>
    <w:rsid w:val="00BC4CDC"/>
    <w:rsid w:val="00BC6AAD"/>
    <w:rsid w:val="00BF5FA2"/>
    <w:rsid w:val="00C1050B"/>
    <w:rsid w:val="00CF2C04"/>
    <w:rsid w:val="00CF30EE"/>
    <w:rsid w:val="00D01D59"/>
    <w:rsid w:val="00D30E68"/>
    <w:rsid w:val="00DD308F"/>
    <w:rsid w:val="00E54924"/>
    <w:rsid w:val="00FB78B3"/>
    <w:rsid w:val="00FC1BBD"/>
    <w:rsid w:val="00F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F25D"/>
  <w15:docId w15:val="{3D00EAF6-0D1E-4E74-B5BA-8E01509B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71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3E0A6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A18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52D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01E41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313A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452B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62CD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562C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lesfinney.net/433/lecture/trends.ppt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2BF2-A065-45F2-A246-2AA1CF9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Finney, Miles</dc:creator>
  <cp:lastModifiedBy>Finney, Miles</cp:lastModifiedBy>
  <cp:revision>2</cp:revision>
  <cp:lastPrinted>2011-12-12T22:30:00Z</cp:lastPrinted>
  <dcterms:created xsi:type="dcterms:W3CDTF">2020-08-25T16:49:00Z</dcterms:created>
  <dcterms:modified xsi:type="dcterms:W3CDTF">2020-08-25T16:49:00Z</dcterms:modified>
</cp:coreProperties>
</file>